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37" name="image1.png"/>
            <a:graphic>
              <a:graphicData uri="http://schemas.openxmlformats.org/drawingml/2006/picture">
                <pic:pic>
                  <pic:nvPicPr>
                    <pic:cNvPr descr="Picture 2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38" name="image2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February 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 and introductions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OSO Fit Fun Run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February 25th at 7:30 AM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Registration is open, register at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osofit5k.org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and select “A.L.L. (Advocates for Language Learning - SVUSD)”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100% of registration fees go to ALL (if registered before 2/17/23)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Gator will run if more than 50 people register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Fundraiser “Carnival” 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Saturday, March 4 from 5:30 - 10:00 at Lake Forest Sun and Sail Club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Tickets are $65 per person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Silent Auction items will be available online for bidders who do not attend the event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Currently accepting donations for auction items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April 28, 2023 Dia del Niño 5:30 - 8:00 at Gates Elementary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Recognition Ceremony - Date TBA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a Chairperson and Parents of Seniors to help with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Roundtable with Laguna Hills High School Seniors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Principals’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Open Chair Positions: Senior Recognition Event Chair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 for the Nominating Committee for next year’s ALL Board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Volunteers: Dia del Niño, 8th Grade Party, Senior Dinner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Shea Pitlik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Fundraiser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Treasurer’s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Business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Next General Meeting: Tuesday, April 18, 2023 at 7:00</w:t>
      </w:r>
    </w:p>
    <w:p w:rsidR="00000000" w:rsidDel="00000000" w:rsidP="00000000" w:rsidRDefault="00000000" w:rsidRPr="00000000" w14:paraId="0000002D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Featuring the Olivewood TK program</w:t>
      </w:r>
    </w:p>
    <w:p w:rsidR="00000000" w:rsidDel="00000000" w:rsidP="00000000" w:rsidRDefault="00000000" w:rsidRPr="00000000" w14:paraId="0000002E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Summer Tips for maintaining fluency</w:t>
      </w:r>
    </w:p>
    <w:p w:rsidR="00000000" w:rsidDel="00000000" w:rsidP="00000000" w:rsidRDefault="00000000" w:rsidRPr="00000000" w14:paraId="0000002F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Board Election for 2023-2024 school year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sectPr>
      <w:headerReference r:id="rId10" w:type="default"/>
      <w:footerReference r:id="rId11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osofit5k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lQuSpiG2UKUsxIcqShvAvJc1W0Q==">AMUW2mWhwTm6ChnRjYbzmpDcB+dno0XLgFlu9DNLIrD+gP/9EOdkLlJHh1AFEHDP4XpwKt1ZvFGxmnqqNFxP3fcN5S4csXX8Zh8eQQ38jTSLWnS6FRBK1a8=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